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24" w:rsidRPr="00294F19" w:rsidRDefault="00294F19" w:rsidP="00294F19">
      <w:pPr>
        <w:jc w:val="center"/>
        <w:rPr>
          <w:b/>
        </w:rPr>
      </w:pPr>
      <w:r w:rsidRPr="00294F19">
        <w:rPr>
          <w:b/>
        </w:rPr>
        <w:t>DESCRIPTIVA SOBRE EL LLENADO DEL FORMATO DE RESPONSIVA DE BORRADO DE INFORMACION EN EQUIPO DE COMPUTO DADO DE BAJA POR OBSOLESCENCIA</w:t>
      </w:r>
    </w:p>
    <w:p w:rsidR="00294F19" w:rsidRDefault="00294F19" w:rsidP="00294F19"/>
    <w:p w:rsidR="00294F19" w:rsidRPr="00294F19" w:rsidRDefault="00294F19" w:rsidP="00294F19">
      <w:pPr>
        <w:rPr>
          <w:b/>
        </w:rPr>
      </w:pPr>
      <w:r w:rsidRPr="00294F19">
        <w:rPr>
          <w:b/>
        </w:rPr>
        <w:t>1.-Será responsabilidad del usuario</w:t>
      </w:r>
      <w:r w:rsidR="008A3E5E">
        <w:rPr>
          <w:b/>
        </w:rPr>
        <w:t xml:space="preserve"> que solicita la baja,</w:t>
      </w:r>
      <w:r w:rsidRPr="00294F19">
        <w:rPr>
          <w:b/>
        </w:rPr>
        <w:t xml:space="preserve"> el llenado de los siguientes rubros.</w:t>
      </w:r>
    </w:p>
    <w:p w:rsidR="00294F19" w:rsidRDefault="00294F19" w:rsidP="00294F19">
      <w:r>
        <w:t>a) Cantidad de bienes</w:t>
      </w:r>
      <w:r w:rsidR="008A3E5E">
        <w:t xml:space="preserve"> (solamente el número de equipos de cómputo) </w:t>
      </w:r>
    </w:p>
    <w:p w:rsidR="00294F19" w:rsidRDefault="00294F19" w:rsidP="00294F19">
      <w:r>
        <w:t>b) Fecha</w:t>
      </w:r>
      <w:r w:rsidR="008A3E5E">
        <w:t xml:space="preserve"> de elaboración del formato</w:t>
      </w:r>
    </w:p>
    <w:p w:rsidR="00D87E2B" w:rsidRDefault="00D87E2B" w:rsidP="00294F19">
      <w:r>
        <w:t>c) Clave y Nombre</w:t>
      </w:r>
      <w:r>
        <w:t xml:space="preserve"> dependencia</w:t>
      </w:r>
      <w:r>
        <w:t xml:space="preserve"> (522.01 Dirección General de Cómputo y de Tecnologías de Información y Comunicación)</w:t>
      </w:r>
    </w:p>
    <w:p w:rsidR="00294F19" w:rsidRDefault="00294F19" w:rsidP="00294F19">
      <w:r>
        <w:t>c)  Responsable de Tecnología de Información</w:t>
      </w:r>
      <w:r w:rsidR="008A3E5E">
        <w:t xml:space="preserve"> (Ing. Justino Peñafiel Salinas, para el edificio principal y para los centros de extensión y sede IIMAS los responsables de infraestructura en cómputo</w:t>
      </w:r>
      <w:r w:rsidR="00D87E2B">
        <w:t>)</w:t>
      </w:r>
    </w:p>
    <w:p w:rsidR="00294F19" w:rsidRDefault="00D87E2B" w:rsidP="00294F19">
      <w:r>
        <w:t>d) L</w:t>
      </w:r>
      <w:bookmarkStart w:id="0" w:name="_GoBack"/>
      <w:bookmarkEnd w:id="0"/>
      <w:r w:rsidR="00294F19">
        <w:t>a información solicitada en relación al tipo de borrado que se utilice</w:t>
      </w:r>
    </w:p>
    <w:p w:rsidR="00294F19" w:rsidRDefault="00294F19" w:rsidP="00294F19">
      <w:r>
        <w:t>sistemas Windows, sistemas MAC y sistemas Linux.</w:t>
      </w:r>
    </w:p>
    <w:p w:rsidR="00294F19" w:rsidRDefault="00294F19" w:rsidP="00294F19">
      <w:r>
        <w:t xml:space="preserve">e) Firma </w:t>
      </w:r>
      <w:r w:rsidR="00303BA3">
        <w:t xml:space="preserve">y sello </w:t>
      </w:r>
      <w:r>
        <w:t>del responsable de Tecnologías de la Información</w:t>
      </w:r>
    </w:p>
    <w:p w:rsidR="00294F19" w:rsidRPr="00294F19" w:rsidRDefault="00294F19" w:rsidP="00294F19">
      <w:pPr>
        <w:rPr>
          <w:b/>
        </w:rPr>
      </w:pPr>
      <w:r w:rsidRPr="00294F19">
        <w:rPr>
          <w:b/>
        </w:rPr>
        <w:t>2.- Será responsabilidad del área de Inventarios el llenado de los siguientes rubros</w:t>
      </w:r>
    </w:p>
    <w:p w:rsidR="00294F19" w:rsidRDefault="00294F19" w:rsidP="00294F19">
      <w:r>
        <w:t>b) Número de folio de baja</w:t>
      </w:r>
    </w:p>
    <w:sectPr w:rsidR="00294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2"/>
    <w:rsid w:val="00294F19"/>
    <w:rsid w:val="00303BA3"/>
    <w:rsid w:val="00533824"/>
    <w:rsid w:val="00632520"/>
    <w:rsid w:val="008A3E5E"/>
    <w:rsid w:val="00945372"/>
    <w:rsid w:val="00D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3DC0"/>
  <w15:chartTrackingRefBased/>
  <w15:docId w15:val="{4AA9F000-FDB1-483E-BEEA-47F02BC6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</dc:creator>
  <cp:keywords/>
  <dc:description/>
  <cp:lastModifiedBy>Victor M. López</cp:lastModifiedBy>
  <cp:revision>2</cp:revision>
  <dcterms:created xsi:type="dcterms:W3CDTF">2018-07-24T15:51:00Z</dcterms:created>
  <dcterms:modified xsi:type="dcterms:W3CDTF">2018-07-24T15:51:00Z</dcterms:modified>
</cp:coreProperties>
</file>